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2B63E2E7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88202B">
        <w:rPr>
          <w:rFonts w:ascii="Arial" w:hAnsi="Arial" w:cs="Arial"/>
          <w:b/>
          <w:sz w:val="28"/>
          <w:szCs w:val="28"/>
        </w:rPr>
        <w:t>6</w:t>
      </w:r>
      <w:r w:rsidR="00C30219">
        <w:rPr>
          <w:rFonts w:ascii="Arial" w:hAnsi="Arial" w:cs="Arial"/>
          <w:b/>
          <w:sz w:val="28"/>
          <w:szCs w:val="28"/>
        </w:rPr>
        <w:t>2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8595D3D" w14:textId="77777777" w:rsidR="00C30219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 xml:space="preserve">nº </w:t>
      </w:r>
      <w:r w:rsidR="00003BEF">
        <w:rPr>
          <w:rFonts w:ascii="Arial" w:hAnsi="Arial" w:cs="Arial"/>
          <w:sz w:val="28"/>
          <w:szCs w:val="28"/>
        </w:rPr>
        <w:t>7</w:t>
      </w:r>
      <w:r w:rsidR="00C30219">
        <w:rPr>
          <w:rFonts w:ascii="Arial" w:hAnsi="Arial" w:cs="Arial"/>
          <w:sz w:val="28"/>
          <w:szCs w:val="28"/>
        </w:rPr>
        <w:t>2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C30219">
        <w:rPr>
          <w:rFonts w:ascii="Arial" w:hAnsi="Arial" w:cs="Arial"/>
          <w:b/>
          <w:sz w:val="28"/>
          <w:szCs w:val="28"/>
        </w:rPr>
        <w:t>DISPÕE</w:t>
      </w:r>
      <w:proofErr w:type="gramEnd"/>
      <w:r w:rsidR="00C30219">
        <w:rPr>
          <w:rFonts w:ascii="Arial" w:hAnsi="Arial" w:cs="Arial"/>
          <w:b/>
          <w:sz w:val="28"/>
          <w:szCs w:val="28"/>
        </w:rPr>
        <w:t xml:space="preserve"> SOBRE A PRORROGAÇÃO EXCEPCIONAL DO PRAZO DISPOSTO NA LEI COMPLEMENTAR Nº 01, DE 05 DE DEZEMBRO DE 2019, PARA INSCRIÇÃO DAS DÍVIDAS ATIVAS TRIBUTÁRIAS.</w:t>
      </w:r>
    </w:p>
    <w:p w14:paraId="5B125D8D" w14:textId="77777777" w:rsidR="00975A3E" w:rsidRDefault="00854915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14:paraId="73B349F2" w14:textId="74AFC3F5" w:rsidR="00814C2A" w:rsidRPr="00F727DC" w:rsidRDefault="0084269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C30219">
        <w:rPr>
          <w:rFonts w:ascii="Arial" w:hAnsi="Arial" w:cs="Arial"/>
          <w:sz w:val="28"/>
          <w:szCs w:val="28"/>
        </w:rPr>
        <w:t>05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bookmarkStart w:id="0" w:name="_GoBack"/>
      <w:bookmarkEnd w:id="0"/>
      <w:r w:rsidR="00C30219">
        <w:rPr>
          <w:rFonts w:ascii="Arial" w:hAnsi="Arial" w:cs="Arial"/>
          <w:sz w:val="28"/>
          <w:szCs w:val="28"/>
        </w:rPr>
        <w:t>dezembro de 2024.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BEF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C75DD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45198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42693"/>
    <w:rsid w:val="00854915"/>
    <w:rsid w:val="008670D8"/>
    <w:rsid w:val="0088202B"/>
    <w:rsid w:val="008B60E5"/>
    <w:rsid w:val="008B72E2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312F"/>
    <w:rsid w:val="00975A3E"/>
    <w:rsid w:val="0097732E"/>
    <w:rsid w:val="009878E9"/>
    <w:rsid w:val="009A2815"/>
    <w:rsid w:val="009B6542"/>
    <w:rsid w:val="009C2AC6"/>
    <w:rsid w:val="009C2D06"/>
    <w:rsid w:val="009E078B"/>
    <w:rsid w:val="009F5981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AF648D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219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F1B4-8C23-42FF-923D-B830F4D4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2024-11-21T11:48:00Z</cp:lastPrinted>
  <dcterms:created xsi:type="dcterms:W3CDTF">2024-12-05T12:15:00Z</dcterms:created>
  <dcterms:modified xsi:type="dcterms:W3CDTF">2024-12-05T12:15:00Z</dcterms:modified>
</cp:coreProperties>
</file>