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23B417D6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B6280E">
        <w:rPr>
          <w:rFonts w:ascii="Arial" w:hAnsi="Arial" w:cs="Arial"/>
          <w:b/>
          <w:sz w:val="28"/>
          <w:szCs w:val="28"/>
        </w:rPr>
        <w:t>2</w:t>
      </w:r>
      <w:r w:rsidR="004C22C6">
        <w:rPr>
          <w:rFonts w:ascii="Arial" w:hAnsi="Arial" w:cs="Arial"/>
          <w:b/>
          <w:sz w:val="28"/>
          <w:szCs w:val="28"/>
        </w:rPr>
        <w:t>4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  <w:bookmarkStart w:id="0" w:name="_GoBack"/>
      <w:bookmarkEnd w:id="0"/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2AA3F56E" w14:textId="77777777" w:rsidR="00BC59A0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123ACE">
        <w:rPr>
          <w:rFonts w:ascii="Arial" w:hAnsi="Arial" w:cs="Arial"/>
          <w:sz w:val="28"/>
          <w:szCs w:val="28"/>
        </w:rPr>
        <w:t>2</w:t>
      </w:r>
      <w:r w:rsidR="004C22C6">
        <w:rPr>
          <w:rFonts w:ascii="Arial" w:hAnsi="Arial" w:cs="Arial"/>
          <w:sz w:val="28"/>
          <w:szCs w:val="28"/>
        </w:rPr>
        <w:t>6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23ACE">
        <w:rPr>
          <w:rFonts w:ascii="Arial" w:hAnsi="Arial" w:cs="Arial"/>
          <w:b/>
          <w:sz w:val="28"/>
          <w:szCs w:val="28"/>
        </w:rPr>
        <w:t xml:space="preserve">AUTORIZA </w:t>
      </w:r>
      <w:r w:rsidR="00BC59A0">
        <w:rPr>
          <w:rFonts w:ascii="Arial" w:hAnsi="Arial" w:cs="Arial"/>
          <w:b/>
          <w:sz w:val="28"/>
          <w:szCs w:val="28"/>
        </w:rPr>
        <w:t>O PODER EXECUTIVO MUNICIPAL A CUSTEAR BOLSAS DE ESTUDO DO CURSO TÉCNICO EM ENFERMAGEM DO COLÉGIO CENECISTA SANTA BÁRBARA, AUTORIZADOS PELA LEI MUNICIPAL Nº 2.848/2007, PELO PERÍODO E NA FORMA QUE ESPECIFICA.</w:t>
      </w:r>
    </w:p>
    <w:p w14:paraId="25F35859" w14:textId="754356A1" w:rsidR="00F46D8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</w:p>
    <w:p w14:paraId="73B349F2" w14:textId="4099F798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EC6D82">
        <w:rPr>
          <w:rFonts w:ascii="Arial" w:hAnsi="Arial" w:cs="Arial"/>
          <w:sz w:val="28"/>
          <w:szCs w:val="28"/>
        </w:rPr>
        <w:t>10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EC6D82">
        <w:rPr>
          <w:rFonts w:ascii="Arial" w:hAnsi="Arial" w:cs="Arial"/>
          <w:sz w:val="28"/>
          <w:szCs w:val="28"/>
        </w:rPr>
        <w:t>abril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79B4"/>
    <w:rsid w:val="000A19A2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23ACE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4653A-8AFF-4233-A063-66A39FF3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3</cp:revision>
  <cp:lastPrinted>2024-04-10T12:00:00Z</cp:lastPrinted>
  <dcterms:created xsi:type="dcterms:W3CDTF">2024-04-10T11:45:00Z</dcterms:created>
  <dcterms:modified xsi:type="dcterms:W3CDTF">2024-04-10T12:00:00Z</dcterms:modified>
</cp:coreProperties>
</file>