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b/>
          <w:sz w:val="32"/>
          <w:szCs w:val="32"/>
        </w:rPr>
        <w:t>0</w:t>
      </w:r>
      <w:r w:rsidR="00C6768F">
        <w:rPr>
          <w:rFonts w:ascii="Arial" w:hAnsi="Arial" w:cs="Arial"/>
          <w:b/>
          <w:sz w:val="32"/>
          <w:szCs w:val="32"/>
        </w:rPr>
        <w:t>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BE259B">
        <w:rPr>
          <w:rFonts w:ascii="Arial" w:hAnsi="Arial" w:cs="Arial"/>
          <w:b/>
          <w:sz w:val="32"/>
          <w:szCs w:val="32"/>
        </w:rPr>
        <w:t>ju</w:t>
      </w:r>
      <w:r>
        <w:rPr>
          <w:rFonts w:ascii="Arial" w:hAnsi="Arial" w:cs="Arial"/>
          <w:b/>
          <w:sz w:val="32"/>
          <w:szCs w:val="32"/>
        </w:rPr>
        <w:t>lho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8B5AD0" w:rsidRDefault="009B36FB" w:rsidP="00C6768F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C6768F">
        <w:rPr>
          <w:rFonts w:ascii="Arial" w:hAnsi="Arial" w:cs="Arial"/>
          <w:b/>
          <w:sz w:val="32"/>
          <w:szCs w:val="32"/>
        </w:rPr>
        <w:t>Estatística de atendimentos – Conselho Tutelar</w:t>
      </w:r>
    </w:p>
    <w:p w:rsidR="00C6768F" w:rsidRDefault="00F87F0B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C6768F">
        <w:rPr>
          <w:rFonts w:ascii="Arial" w:hAnsi="Arial" w:cs="Arial"/>
          <w:b/>
          <w:sz w:val="32"/>
          <w:szCs w:val="32"/>
        </w:rPr>
        <w:t xml:space="preserve">Of. SMCAS nº 31/24 – Secretária </w:t>
      </w:r>
      <w:proofErr w:type="gramStart"/>
      <w:r w:rsidR="00C6768F"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7866ED" w:rsidRDefault="00C6768F" w:rsidP="00BE259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BE259B">
        <w:rPr>
          <w:rFonts w:ascii="Arial" w:hAnsi="Arial" w:cs="Arial"/>
          <w:b/>
          <w:sz w:val="32"/>
          <w:szCs w:val="32"/>
        </w:rPr>
        <w:t>Indicação nº 0</w:t>
      </w:r>
      <w:r w:rsidR="008B5AD0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3</w:t>
      </w:r>
      <w:r w:rsidR="00BE259B">
        <w:rPr>
          <w:rFonts w:ascii="Arial" w:hAnsi="Arial" w:cs="Arial"/>
          <w:b/>
          <w:sz w:val="32"/>
          <w:szCs w:val="32"/>
        </w:rPr>
        <w:t xml:space="preserve">/24 – Ver. </w:t>
      </w:r>
      <w:r>
        <w:rPr>
          <w:rFonts w:ascii="Arial" w:hAnsi="Arial" w:cs="Arial"/>
          <w:b/>
          <w:sz w:val="32"/>
          <w:szCs w:val="32"/>
        </w:rPr>
        <w:t>Osmar</w:t>
      </w:r>
    </w:p>
    <w:p w:rsidR="009B36FB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Pr="009B36FB">
        <w:rPr>
          <w:rFonts w:ascii="Arial" w:hAnsi="Arial" w:cs="Arial"/>
          <w:b/>
          <w:sz w:val="32"/>
          <w:szCs w:val="32"/>
        </w:rPr>
        <w:t>Indicação nº 0</w:t>
      </w:r>
      <w:r w:rsidR="008B5AD0">
        <w:rPr>
          <w:rFonts w:ascii="Arial" w:hAnsi="Arial" w:cs="Arial"/>
          <w:b/>
          <w:sz w:val="32"/>
          <w:szCs w:val="32"/>
        </w:rPr>
        <w:t>6</w:t>
      </w:r>
      <w:r w:rsidR="00C6768F">
        <w:rPr>
          <w:rFonts w:ascii="Arial" w:hAnsi="Arial" w:cs="Arial"/>
          <w:b/>
          <w:sz w:val="32"/>
          <w:szCs w:val="32"/>
        </w:rPr>
        <w:t>4</w:t>
      </w:r>
      <w:r w:rsidRPr="009B36FB">
        <w:rPr>
          <w:rFonts w:ascii="Arial" w:hAnsi="Arial" w:cs="Arial"/>
          <w:b/>
          <w:sz w:val="32"/>
          <w:szCs w:val="32"/>
        </w:rPr>
        <w:t xml:space="preserve">/24 – Ver. </w:t>
      </w:r>
      <w:r w:rsidR="008B5AD0">
        <w:rPr>
          <w:rFonts w:ascii="Arial" w:hAnsi="Arial" w:cs="Arial"/>
          <w:b/>
          <w:sz w:val="32"/>
          <w:szCs w:val="32"/>
        </w:rPr>
        <w:t>Marco</w:t>
      </w:r>
      <w:r w:rsidR="002F1B3F">
        <w:rPr>
          <w:rFonts w:ascii="Arial" w:hAnsi="Arial" w:cs="Arial"/>
          <w:b/>
          <w:sz w:val="32"/>
          <w:szCs w:val="32"/>
        </w:rPr>
        <w:t xml:space="preserve"> </w:t>
      </w:r>
    </w:p>
    <w:p w:rsidR="00C36453" w:rsidRDefault="009B36F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784988">
        <w:rPr>
          <w:rFonts w:ascii="Arial" w:hAnsi="Arial" w:cs="Arial"/>
          <w:b/>
          <w:sz w:val="32"/>
          <w:szCs w:val="32"/>
        </w:rPr>
        <w:t xml:space="preserve">     </w:t>
      </w:r>
    </w:p>
    <w:p w:rsidR="00DA4A93" w:rsidRDefault="00F87F0B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BE259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Presidente Grupo Esportivo Estrela </w:t>
      </w:r>
    </w:p>
    <w:p w:rsidR="0072619D" w:rsidRDefault="00BF736A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2619D">
        <w:rPr>
          <w:rFonts w:ascii="Arial" w:hAnsi="Arial" w:cs="Arial"/>
          <w:b/>
          <w:sz w:val="32"/>
          <w:szCs w:val="32"/>
        </w:rPr>
        <w:t xml:space="preserve">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337323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Ver. </w:t>
      </w:r>
      <w:proofErr w:type="spellStart"/>
      <w:r w:rsidR="00C6768F">
        <w:rPr>
          <w:rFonts w:ascii="Arial" w:hAnsi="Arial" w:cs="Arial"/>
          <w:b/>
          <w:sz w:val="32"/>
          <w:szCs w:val="32"/>
        </w:rPr>
        <w:t>Dilson</w:t>
      </w:r>
      <w:proofErr w:type="spellEnd"/>
      <w:r w:rsidR="00233231">
        <w:rPr>
          <w:rFonts w:ascii="Arial" w:hAnsi="Arial" w:cs="Arial"/>
          <w:b/>
          <w:sz w:val="32"/>
          <w:szCs w:val="32"/>
        </w:rPr>
        <w:t>,</w:t>
      </w:r>
      <w:r w:rsidR="00C6768F">
        <w:rPr>
          <w:rFonts w:ascii="Arial" w:hAnsi="Arial" w:cs="Arial"/>
          <w:b/>
          <w:sz w:val="32"/>
          <w:szCs w:val="32"/>
        </w:rPr>
        <w:t xml:space="preserve"> Ver. Osmar, Ver. Bernardo, Ver. Cintia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6F3C3B" w:rsidRDefault="006F3C3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Lei nº </w:t>
      </w:r>
      <w:r w:rsidR="00C6768F">
        <w:rPr>
          <w:rFonts w:ascii="Arial" w:hAnsi="Arial" w:cs="Arial"/>
          <w:b/>
          <w:sz w:val="32"/>
          <w:szCs w:val="32"/>
        </w:rPr>
        <w:t>53</w:t>
      </w:r>
      <w:r>
        <w:rPr>
          <w:rFonts w:ascii="Arial" w:hAnsi="Arial" w:cs="Arial"/>
          <w:b/>
          <w:sz w:val="32"/>
          <w:szCs w:val="32"/>
        </w:rPr>
        <w:t>/24</w:t>
      </w:r>
    </w:p>
    <w:p w:rsidR="000C41E8" w:rsidRDefault="000C41E8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Projeto de </w:t>
      </w:r>
      <w:r w:rsidR="00630CF9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ei nº </w:t>
      </w:r>
      <w:r w:rsidR="00C6768F">
        <w:rPr>
          <w:rFonts w:ascii="Arial" w:hAnsi="Arial" w:cs="Arial"/>
          <w:b/>
          <w:sz w:val="32"/>
          <w:szCs w:val="32"/>
        </w:rPr>
        <w:t>54</w:t>
      </w:r>
      <w:r>
        <w:rPr>
          <w:rFonts w:ascii="Arial" w:hAnsi="Arial" w:cs="Arial"/>
          <w:b/>
          <w:sz w:val="32"/>
          <w:szCs w:val="32"/>
        </w:rPr>
        <w:t>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675AE0">
        <w:rPr>
          <w:rFonts w:ascii="Arial" w:hAnsi="Arial" w:cs="Arial"/>
          <w:b/>
          <w:sz w:val="32"/>
          <w:szCs w:val="32"/>
        </w:rPr>
        <w:t>1</w:t>
      </w:r>
      <w:r w:rsidR="00C6768F">
        <w:rPr>
          <w:rFonts w:ascii="Arial" w:hAnsi="Arial" w:cs="Arial"/>
          <w:b/>
          <w:sz w:val="32"/>
          <w:szCs w:val="32"/>
        </w:rPr>
        <w:t>9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C6768F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C6768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C6768F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9</w:t>
      </w:r>
      <w:r w:rsidRPr="00C6768F">
        <w:rPr>
          <w:rFonts w:ascii="Arial" w:hAnsi="Arial" w:cs="Arial"/>
          <w:b/>
          <w:sz w:val="32"/>
          <w:szCs w:val="32"/>
        </w:rPr>
        <w:t xml:space="preserve"> de julho de 2024.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61797"/>
    <w:rsid w:val="00873527"/>
    <w:rsid w:val="00883AE3"/>
    <w:rsid w:val="00892AFB"/>
    <w:rsid w:val="008A1423"/>
    <w:rsid w:val="008B5AD0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662E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78C3-DF18-4F42-B7AA-01348379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2024-06-11T20:24:00Z</cp:lastPrinted>
  <dcterms:created xsi:type="dcterms:W3CDTF">2024-07-09T14:01:00Z</dcterms:created>
  <dcterms:modified xsi:type="dcterms:W3CDTF">2024-07-09T14:01:00Z</dcterms:modified>
</cp:coreProperties>
</file>